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BEB" w14:textId="77777777" w:rsidR="00A00A86" w:rsidRDefault="00A00A86" w:rsidP="00A00A86">
      <w:pPr>
        <w:jc w:val="center"/>
      </w:pPr>
      <w:r>
        <w:rPr>
          <w:rFonts w:ascii="Trajan" w:hAnsi="Trajan" w:cs="Arial"/>
          <w:b/>
          <w:noProof/>
          <w:sz w:val="16"/>
          <w:szCs w:val="16"/>
          <w:lang w:val="en-US" w:eastAsia="en-US"/>
        </w:rPr>
        <w:drawing>
          <wp:inline distT="0" distB="0" distL="0" distR="0" wp14:anchorId="24D4CFF6" wp14:editId="133AC652">
            <wp:extent cx="4572000" cy="721360"/>
            <wp:effectExtent l="0" t="0" r="0" b="2540"/>
            <wp:docPr id="2" name="Picture 2" descr="HEAD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ADE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  <w:gridCol w:w="2996"/>
      </w:tblGrid>
      <w:tr w:rsidR="005D6C07" w:rsidRPr="00CE37AB" w14:paraId="0FCDF22F" w14:textId="77777777" w:rsidTr="003045FC">
        <w:trPr>
          <w:gridAfter w:val="1"/>
          <w:wAfter w:w="2996" w:type="dxa"/>
          <w:trHeight w:hRule="exact" w:val="1107"/>
        </w:trPr>
        <w:tc>
          <w:tcPr>
            <w:tcW w:w="10548" w:type="dxa"/>
            <w:vAlign w:val="center"/>
          </w:tcPr>
          <w:p w14:paraId="4004AFF2" w14:textId="53D07374" w:rsidR="005D6C07" w:rsidRPr="00491F89" w:rsidRDefault="00B21376" w:rsidP="005D6C07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Seafarer Medical Record</w:t>
            </w:r>
          </w:p>
          <w:p w14:paraId="4725F71C" w14:textId="77777777" w:rsidR="005D6C07" w:rsidRDefault="005D6C07" w:rsidP="00576BF8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 w:rsidRPr="00491F89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(FORM NMA-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21</w:t>
            </w: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_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SMR</w:t>
            </w:r>
            <w:r w:rsidR="00C24AE0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.202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6</w:t>
            </w:r>
            <w:r w:rsidR="00C24AE0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.Rev.</w:t>
            </w:r>
            <w:r w:rsidR="00B21376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0</w:t>
            </w: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)</w:t>
            </w:r>
          </w:p>
          <w:p w14:paraId="5F184649" w14:textId="1D0586DD" w:rsidR="00431845" w:rsidRDefault="004A083F" w:rsidP="00431845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-CONFIDENTIAL-</w:t>
            </w:r>
          </w:p>
          <w:p w14:paraId="78139483" w14:textId="75DBA898" w:rsidR="003045FC" w:rsidRPr="003045FC" w:rsidRDefault="003045FC" w:rsidP="003045FC">
            <w:r w:rsidRPr="003045FC">
              <w:rPr>
                <w:rFonts w:ascii="Adobe Garamond Pro Bold" w:hAnsi="Adobe Garamond Pro Bold"/>
              </w:rPr>
              <w:t>Case Number:</w:t>
            </w:r>
            <w:r>
              <w:t xml:space="preserve"> </w:t>
            </w:r>
            <w:r w:rsidRPr="00A85717">
              <w:rPr>
                <w:rFonts w:ascii="Adobe Ming Std L" w:eastAsia="Adobe Ming Std L" w:hAnsi="Adobe Ming Std 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85717">
              <w:rPr>
                <w:rFonts w:ascii="Adobe Ming Std L" w:eastAsia="Adobe Ming Std L" w:hAnsi="Adobe Ming Std L"/>
                <w:sz w:val="16"/>
                <w:szCs w:val="16"/>
              </w:rPr>
              <w:instrText xml:space="preserve"> FORMTEXT </w:instrText>
            </w:r>
            <w:r w:rsidRPr="00A85717">
              <w:rPr>
                <w:rFonts w:ascii="Adobe Ming Std L" w:eastAsia="Adobe Ming Std L" w:hAnsi="Adobe Ming Std L"/>
                <w:sz w:val="16"/>
                <w:szCs w:val="16"/>
              </w:rPr>
            </w:r>
            <w:r w:rsidRPr="00A85717">
              <w:rPr>
                <w:rFonts w:ascii="Adobe Ming Std L" w:eastAsia="Adobe Ming Std L" w:hAnsi="Adobe Ming Std L"/>
                <w:sz w:val="16"/>
                <w:szCs w:val="16"/>
              </w:rPr>
              <w:fldChar w:fldCharType="separate"/>
            </w:r>
            <w:r w:rsidRPr="00A85717">
              <w:rPr>
                <w:rFonts w:ascii="Adobe Ming Std L" w:eastAsia="Adobe Ming Std L" w:hAnsi="Adobe Ming Std L"/>
                <w:noProof/>
                <w:sz w:val="16"/>
                <w:szCs w:val="16"/>
              </w:rPr>
              <w:t> </w:t>
            </w:r>
            <w:r w:rsidRPr="00A85717">
              <w:rPr>
                <w:rFonts w:ascii="Adobe Ming Std L" w:eastAsia="Adobe Ming Std L" w:hAnsi="Adobe Ming Std L"/>
                <w:noProof/>
                <w:sz w:val="16"/>
                <w:szCs w:val="16"/>
              </w:rPr>
              <w:t> </w:t>
            </w:r>
            <w:r w:rsidRPr="00A85717">
              <w:rPr>
                <w:rFonts w:ascii="Adobe Ming Std L" w:eastAsia="Adobe Ming Std L" w:hAnsi="Adobe Ming Std L"/>
                <w:noProof/>
                <w:sz w:val="16"/>
                <w:szCs w:val="16"/>
              </w:rPr>
              <w:t> </w:t>
            </w:r>
            <w:r w:rsidRPr="00A85717">
              <w:rPr>
                <w:rFonts w:ascii="Adobe Ming Std L" w:eastAsia="Adobe Ming Std L" w:hAnsi="Adobe Ming Std L"/>
                <w:noProof/>
                <w:sz w:val="16"/>
                <w:szCs w:val="16"/>
              </w:rPr>
              <w:t> </w:t>
            </w:r>
            <w:r w:rsidRPr="00A85717">
              <w:rPr>
                <w:rFonts w:ascii="Adobe Ming Std L" w:eastAsia="Adobe Ming Std L" w:hAnsi="Adobe Ming Std L"/>
                <w:noProof/>
                <w:sz w:val="16"/>
                <w:szCs w:val="16"/>
              </w:rPr>
              <w:t> </w:t>
            </w:r>
            <w:r w:rsidRPr="00A85717">
              <w:rPr>
                <w:rFonts w:ascii="Adobe Ming Std L" w:eastAsia="Adobe Ming Std L" w:hAnsi="Adobe Ming Std L"/>
                <w:sz w:val="16"/>
                <w:szCs w:val="16"/>
              </w:rPr>
              <w:fldChar w:fldCharType="end"/>
            </w:r>
          </w:p>
          <w:p w14:paraId="0EDEAE35" w14:textId="274A1794" w:rsidR="00431845" w:rsidRPr="00431845" w:rsidRDefault="00431845" w:rsidP="00431845">
            <w:pPr>
              <w:jc w:val="center"/>
            </w:pPr>
          </w:p>
        </w:tc>
      </w:tr>
      <w:tr w:rsidR="00A3308C" w:rsidRPr="00CE37AB" w14:paraId="3283499C" w14:textId="77777777" w:rsidTr="007D31D5">
        <w:tc>
          <w:tcPr>
            <w:tcW w:w="13544" w:type="dxa"/>
            <w:gridSpan w:val="2"/>
          </w:tcPr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57"/>
              <w:gridCol w:w="265"/>
              <w:gridCol w:w="440"/>
              <w:gridCol w:w="124"/>
              <w:gridCol w:w="849"/>
              <w:gridCol w:w="29"/>
              <w:gridCol w:w="630"/>
              <w:gridCol w:w="184"/>
              <w:gridCol w:w="356"/>
              <w:gridCol w:w="124"/>
              <w:gridCol w:w="63"/>
              <w:gridCol w:w="533"/>
              <w:gridCol w:w="727"/>
              <w:gridCol w:w="353"/>
              <w:gridCol w:w="1333"/>
              <w:gridCol w:w="744"/>
              <w:gridCol w:w="1032"/>
              <w:gridCol w:w="1713"/>
            </w:tblGrid>
            <w:tr w:rsidR="007859E4" w:rsidRPr="00491F89" w14:paraId="0C83A8DF" w14:textId="77777777" w:rsidTr="00B070C1">
              <w:trPr>
                <w:trHeight w:hRule="exact" w:val="280"/>
              </w:trPr>
              <w:tc>
                <w:tcPr>
                  <w:tcW w:w="10556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CBEE" w:themeFill="accent2" w:themeFillTint="66"/>
                  <w:vAlign w:val="center"/>
                </w:tcPr>
                <w:p w14:paraId="658DD079" w14:textId="32EC8552" w:rsidR="00291D45" w:rsidRPr="00B162A3" w:rsidRDefault="00C06FDF" w:rsidP="00C06FDF">
                  <w:pPr>
                    <w:pStyle w:val="ListParagraph"/>
                    <w:jc w:val="center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  <w:r>
                    <w:rPr>
                      <w:rFonts w:ascii="Adobe Ming Std L" w:eastAsia="Adobe Ming Std L" w:hAnsi="Adobe Ming Std L" w:cs="Arial"/>
                      <w:b/>
                      <w:bCs/>
                      <w:sz w:val="18"/>
                      <w:szCs w:val="18"/>
                    </w:rPr>
                    <w:t>MEDICAL RECORD (for Injury / illness etc.)</w:t>
                  </w:r>
                </w:p>
              </w:tc>
            </w:tr>
            <w:tr w:rsidR="001059EA" w:rsidRPr="00A85717" w14:paraId="0540B6C0" w14:textId="77777777" w:rsidTr="00A47553">
              <w:trPr>
                <w:trHeight w:hRule="exact" w:val="622"/>
              </w:trPr>
              <w:tc>
                <w:tcPr>
                  <w:tcW w:w="35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C73AE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Vessel Name</w:t>
                  </w:r>
                </w:p>
                <w:p w14:paraId="002182C7" w14:textId="77777777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8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02EFA" w14:textId="03AF9C4B" w:rsidR="001059EA" w:rsidRDefault="001059EA" w:rsidP="00A47553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Voyage Number</w:t>
                  </w: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br/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8E82" w14:textId="390C197A" w:rsidR="0079197B" w:rsidRDefault="0079197B" w:rsidP="001059EA">
                  <w:pPr>
                    <w:jc w:val="both"/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Cabin / Crew Member</w:t>
                  </w:r>
                </w:p>
                <w:p w14:paraId="05721949" w14:textId="27ABC544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A02C1BC" w14:textId="77777777" w:rsidTr="00A47553">
              <w:trPr>
                <w:trHeight w:hRule="exact" w:val="640"/>
              </w:trPr>
              <w:tc>
                <w:tcPr>
                  <w:tcW w:w="46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ED98E" w14:textId="77777777" w:rsidR="001059EA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80F27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Status</w:t>
                  </w:r>
                </w:p>
                <w:p w14:paraId="17B8DFC7" w14:textId="685F337F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0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Passenger  </w:t>
                  </w: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Crew   </w:t>
                  </w: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"/>
                  <w:r w:rsidRPr="00B80F27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Other :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1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6DD9D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Name (Last, First, Middle)</w:t>
                  </w:r>
                </w:p>
                <w:p w14:paraId="0084BF4E" w14:textId="4C20A2FB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8CAE0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Nationality</w:t>
                  </w:r>
                </w:p>
                <w:p w14:paraId="7FABB9C5" w14:textId="66CBDA06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2031AEC" w14:textId="77777777" w:rsidTr="00A47553">
              <w:trPr>
                <w:trHeight w:hRule="exact" w:val="622"/>
              </w:trPr>
              <w:tc>
                <w:tcPr>
                  <w:tcW w:w="573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F2149C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Address</w:t>
                  </w:r>
                </w:p>
                <w:p w14:paraId="031446F7" w14:textId="4C0D86C1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886EA1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Birth Date</w:t>
                  </w:r>
                </w:p>
                <w:p w14:paraId="2980C484" w14:textId="1B0916B1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0C34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Passport / ID Number</w:t>
                  </w:r>
                </w:p>
                <w:p w14:paraId="2E9A56DD" w14:textId="6EBDF2F1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1D76D6F2" w14:textId="77777777" w:rsidTr="00A47553">
              <w:trPr>
                <w:trHeight w:hRule="exact" w:val="640"/>
              </w:trPr>
              <w:tc>
                <w:tcPr>
                  <w:tcW w:w="35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C9BDF" w14:textId="77777777" w:rsidR="001059EA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Home Phone Number</w:t>
                  </w:r>
                </w:p>
                <w:p w14:paraId="1E16CC43" w14:textId="77777777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8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E3DD7" w14:textId="176111BA" w:rsidR="001059EA" w:rsidRPr="00A47553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Date</w:t>
                  </w: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br/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A16A8" w14:textId="5B67BD2E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Time</w:t>
                  </w:r>
                </w:p>
                <w:p w14:paraId="7F0FD54D" w14:textId="6BA6DAF0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2D75BC8C" w14:textId="77777777" w:rsidTr="00A47553">
              <w:trPr>
                <w:trHeight w:hRule="exact" w:val="26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D391CD" w14:textId="20B8ED66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HISTORY PRESENT ILLNESS /INJURY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658B4" w14:textId="09D710C3" w:rsidR="001059EA" w:rsidRPr="00A85717" w:rsidRDefault="001059EA" w:rsidP="001059EA">
                  <w:pP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VITAL SIGNS</w:t>
                  </w:r>
                </w:p>
              </w:tc>
            </w:tr>
            <w:tr w:rsidR="001059EA" w:rsidRPr="00A85717" w14:paraId="6D11641C" w14:textId="77777777" w:rsidTr="00B070C1">
              <w:trPr>
                <w:trHeight w:hRule="exact" w:val="622"/>
              </w:trPr>
              <w:tc>
                <w:tcPr>
                  <w:tcW w:w="17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B97E5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Age</w:t>
                  </w:r>
                </w:p>
                <w:p w14:paraId="5F62447E" w14:textId="142EEBF5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0AED3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Gender</w:t>
                  </w:r>
                </w:p>
                <w:p w14:paraId="57EA6F50" w14:textId="33BAA97A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3E947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CC</w:t>
                  </w:r>
                </w:p>
                <w:p w14:paraId="264D073D" w14:textId="6B80E5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3EDD0" w14:textId="77777777" w:rsidR="001059EA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Blood Pressure</w:t>
                  </w:r>
                </w:p>
                <w:p w14:paraId="1AD21629" w14:textId="0EC7BDBE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95DFB" w14:textId="77777777" w:rsidR="001059EA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Pulse</w:t>
                  </w:r>
                </w:p>
                <w:p w14:paraId="08A8DEC4" w14:textId="558F3A0E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2D7B8" w14:textId="77777777" w:rsidR="001059EA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Temperature (F/C)</w:t>
                  </w:r>
                </w:p>
                <w:p w14:paraId="750C1F15" w14:textId="0252916D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6FB69D45" w14:textId="77777777" w:rsidTr="00B070C1">
              <w:trPr>
                <w:trHeight w:hRule="exact" w:val="28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AF205" w14:textId="77AC48FF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PAST HISTORY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236A2" w14:textId="532E7431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MEDICATION</w:t>
                  </w:r>
                </w:p>
              </w:tc>
            </w:tr>
            <w:tr w:rsidR="001059EA" w:rsidRPr="00A85717" w14:paraId="542B69AF" w14:textId="77777777" w:rsidTr="00B070C1">
              <w:trPr>
                <w:trHeight w:hRule="exact" w:val="62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904C" w14:textId="77777777" w:rsidR="001059EA" w:rsidRPr="003F26F3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3F26F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(CAD, MI, HTN, CHF, Arthritis, DM, CVA, PUD, TAH etc)</w:t>
                  </w:r>
                </w:p>
                <w:p w14:paraId="6FFD88DF" w14:textId="57E82F7B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83FC" w14:textId="77777777" w:rsidR="001059EA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3F26F3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(Type, Quantity, Time)</w:t>
                  </w:r>
                </w:p>
                <w:p w14:paraId="70464E01" w14:textId="0CAD1957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4618ABFC" w14:textId="77777777" w:rsidTr="006710AD">
              <w:trPr>
                <w:trHeight w:hRule="exact" w:val="28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BA74B" w14:textId="2F86F8E9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ALLERGIES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EBEE7" w14:textId="42F3CA1C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LMP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61E64" w14:textId="4DEB66CB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TETANUS</w:t>
                  </w:r>
                </w:p>
              </w:tc>
            </w:tr>
            <w:tr w:rsidR="001059EA" w:rsidRPr="00A85717" w14:paraId="5F4EFA8B" w14:textId="77777777" w:rsidTr="00B070C1">
              <w:trPr>
                <w:trHeight w:hRule="exact" w:val="63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58319" w14:textId="350FB499" w:rsidR="006710AD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8DF01" w14:textId="138874F1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53715" w14:textId="7A797656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3393F0D8" w14:textId="77777777" w:rsidTr="00B070C1">
              <w:trPr>
                <w:trHeight w:hRule="exact" w:val="26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BA9C8" w14:textId="7ABD3DE9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MEDICAL TESTS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61E43" w14:textId="1E6FAA85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MEDICAL TREATMENTS</w:t>
                  </w:r>
                </w:p>
              </w:tc>
            </w:tr>
            <w:tr w:rsidR="001059EA" w:rsidRPr="00A85717" w14:paraId="710C817F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7A7F87" w14:textId="207054DA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BHCG</w:t>
                  </w:r>
                </w:p>
              </w:tc>
              <w:tc>
                <w:tcPr>
                  <w:tcW w:w="163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7B230D" w14:textId="1073E85E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Electrolytes</w:t>
                  </w:r>
                </w:p>
              </w:tc>
              <w:tc>
                <w:tcPr>
                  <w:tcW w:w="1987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46FAA8" w14:textId="0ABEA2C4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6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 xml:space="preserve">ABG   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FIO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 xml:space="preserve">: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bookmarkStart w:id="6" w:name="Text224"/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  <w:u w:val="single"/>
                    </w:rPr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  <w:u w:val="single"/>
                    </w:rPr>
                    <w:fldChar w:fldCharType="end"/>
                  </w:r>
                  <w:bookmarkEnd w:id="6"/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AC551" w14:textId="12EBECFB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3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7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dT 0.5cc IM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7671" w14:textId="43667A82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CEB0CCA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564931" w14:textId="49A62854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7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8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Bun</w:t>
                  </w:r>
                </w:p>
              </w:tc>
              <w:tc>
                <w:tcPr>
                  <w:tcW w:w="16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42AD1F" w14:textId="0665F19D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8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9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Glucose</w:t>
                  </w:r>
                </w:p>
              </w:tc>
              <w:tc>
                <w:tcPr>
                  <w:tcW w:w="1987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10E7C0" w14:textId="2B9B1184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9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0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Amylase / Lipase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78BB7" w14:textId="7C1E3104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2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1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IV Type / Rate: </w: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B296" w14:textId="57FAFF4A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394A07BE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5C53DE" w14:textId="0FF2D85F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0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2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CBC</w:t>
                  </w:r>
                </w:p>
              </w:tc>
              <w:tc>
                <w:tcPr>
                  <w:tcW w:w="16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0A2738" w14:textId="72638129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3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KUB</w:t>
                  </w:r>
                </w:p>
              </w:tc>
              <w:tc>
                <w:tcPr>
                  <w:tcW w:w="1987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AED5A" w14:textId="76FBB59D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8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4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CPK and CPK-MB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056A9" w14:textId="10D9A02A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27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Monitor / Tele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5761" w14:textId="6929F67B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69CA467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A2BF6D" w14:textId="6E5EFB20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1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6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Creatinine</w:t>
                  </w:r>
                </w:p>
              </w:tc>
              <w:tc>
                <w:tcPr>
                  <w:tcW w:w="16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969E0D" w14:textId="4CD4F6EE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7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Platelets</w:t>
                  </w:r>
                </w:p>
              </w:tc>
              <w:tc>
                <w:tcPr>
                  <w:tcW w:w="1987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834FB4" w14:textId="31733EDF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8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Flat / Erect Abdomen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57451" w14:textId="07E227E1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9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9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Inhaler Treatment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C5604" w14:textId="51F7C6C6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1D72DFC0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E21061" w14:textId="2111EF7D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12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0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CXR</w:t>
                  </w:r>
                </w:p>
              </w:tc>
              <w:tc>
                <w:tcPr>
                  <w:tcW w:w="16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9B4BF3" w14:textId="481D5EE2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16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1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PT / PTT</w:t>
                  </w:r>
                </w:p>
              </w:tc>
              <w:tc>
                <w:tcPr>
                  <w:tcW w:w="1987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F53A1D" w14:textId="2D3FCE26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0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2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Liver Profile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341FB" w14:textId="0A209432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Hypertet 250 UI IM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ECAF" w14:textId="7AC965DC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534EC8D1" w14:textId="77777777" w:rsidTr="000E1445">
              <w:trPr>
                <w:trHeight w:hRule="exact" w:val="331"/>
              </w:trPr>
              <w:tc>
                <w:tcPr>
                  <w:tcW w:w="17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AABB5" w14:textId="29CDE117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13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3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EKG</w:t>
                  </w:r>
                </w:p>
              </w:tc>
              <w:tc>
                <w:tcPr>
                  <w:tcW w:w="16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1A2FE6" w14:textId="5A40F2CA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17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4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Troponin</w:t>
                  </w:r>
                </w:p>
              </w:tc>
              <w:tc>
                <w:tcPr>
                  <w:tcW w:w="1987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BAB0D5" w14:textId="03D4592E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1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5"/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Urine / Dipstick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E8B7B" w14:textId="1EE1F125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02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9DF0D" w14:textId="13B46586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75F1D923" w14:textId="77777777" w:rsidTr="000E1445">
              <w:trPr>
                <w:trHeight w:hRule="exact" w:val="331"/>
              </w:trPr>
              <w:tc>
                <w:tcPr>
                  <w:tcW w:w="5381" w:type="dxa"/>
                  <w:gridSpan w:val="1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2FC0D" w14:textId="4D5C767A" w:rsidR="001059EA" w:rsidRPr="00DE62F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                                                             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DE62F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C57BE" w14:textId="0DA6C4B3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Pulse Oximetry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EBF69" w14:textId="598E78CE" w:rsidR="001059EA" w:rsidRPr="00DE62F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 xml:space="preserve">                               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059EA" w:rsidRPr="00A85717" w14:paraId="38054C68" w14:textId="77777777" w:rsidTr="00B070C1">
              <w:trPr>
                <w:trHeight w:hRule="exact" w:val="28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ED67F" w14:textId="764B51DC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PHYSICAL EXAM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EEBB" w14:textId="01E9BD27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GENERAL</w:t>
                  </w:r>
                </w:p>
              </w:tc>
            </w:tr>
            <w:tr w:rsidR="001059EA" w:rsidRPr="00A85717" w14:paraId="66C094E9" w14:textId="77777777" w:rsidTr="00B070C1">
              <w:trPr>
                <w:trHeight w:hRule="exact" w:val="631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402B5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BP</w:t>
                  </w:r>
                </w:p>
                <w:p w14:paraId="51D9B762" w14:textId="7E98E20C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D68A9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</w:t>
                  </w:r>
                </w:p>
                <w:p w14:paraId="285D1BD2" w14:textId="3F8515CA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5EA47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RR</w:t>
                  </w:r>
                </w:p>
                <w:p w14:paraId="17010C60" w14:textId="06D99A9C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E8CCC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TEMP</w:t>
                  </w:r>
                </w:p>
                <w:p w14:paraId="1E44847C" w14:textId="205C2C4D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85E5C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PULSE OXY</w:t>
                  </w:r>
                </w:p>
                <w:p w14:paraId="7168D638" w14:textId="4AE8C2BE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C9404" w14:textId="77777777" w:rsidR="001059EA" w:rsidRDefault="001059EA" w:rsidP="001059EA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Well developed, nourished, in </w:t>
                  </w:r>
                  <w:r w:rsidRPr="00046217"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233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33"/>
                  <w:r w:rsidRPr="00046217"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046217"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</w:r>
                  <w:r w:rsidRPr="00046217"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046217"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> </w:t>
                  </w:r>
                  <w:r w:rsidRPr="00046217"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> </w:t>
                  </w:r>
                  <w:r w:rsidRPr="00046217"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> </w:t>
                  </w:r>
                  <w:r w:rsidRPr="00046217"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> </w:t>
                  </w:r>
                  <w:r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 xml:space="preserve">                               </w:t>
                  </w:r>
                  <w:r w:rsidRPr="00046217">
                    <w:rPr>
                      <w:rFonts w:cs="Arial"/>
                      <w:noProof/>
                      <w:color w:val="000000"/>
                      <w:sz w:val="18"/>
                      <w:szCs w:val="18"/>
                      <w:u w:val="single"/>
                    </w:rPr>
                    <w:t> </w:t>
                  </w:r>
                  <w:r w:rsidRPr="00046217"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  <w:fldChar w:fldCharType="end"/>
                  </w:r>
                  <w:bookmarkEnd w:id="26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distress.</w:t>
                  </w:r>
                </w:p>
                <w:p w14:paraId="38CB3517" w14:textId="1E473D70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31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217A38">
                    <w:rPr>
                      <w:rFonts w:cs="Arial"/>
                      <w:color w:val="000000"/>
                      <w:sz w:val="18"/>
                      <w:szCs w:val="18"/>
                    </w:rPr>
                  </w:r>
                  <w:r w:rsidR="00217A38"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27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Yes        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32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217A38">
                    <w:rPr>
                      <w:rFonts w:cs="Arial"/>
                      <w:color w:val="000000"/>
                      <w:sz w:val="18"/>
                      <w:szCs w:val="18"/>
                    </w:rPr>
                  </w:r>
                  <w:r w:rsidR="00217A38"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28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1059EA" w:rsidRPr="00A85717" w14:paraId="019CC397" w14:textId="77777777" w:rsidTr="00B070C1">
              <w:trPr>
                <w:trHeight w:hRule="exact" w:val="26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5987" w14:textId="452AA831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HEENT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C209" w14:textId="78257CF4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NECK</w:t>
                  </w:r>
                </w:p>
              </w:tc>
            </w:tr>
            <w:tr w:rsidR="001059EA" w:rsidRPr="00A85717" w14:paraId="58F70FD4" w14:textId="77777777" w:rsidTr="00B070C1">
              <w:trPr>
                <w:trHeight w:hRule="exact" w:val="90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6E3EB" w14:textId="77777777" w:rsidR="001059EA" w:rsidRPr="00A32E1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Head atraumatic. PERRL EOM’s intake. </w:t>
                  </w:r>
                </w:p>
                <w:p w14:paraId="28B27960" w14:textId="77777777" w:rsidR="001059EA" w:rsidRPr="00A32E1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Nystagmus. Anicteric. Sharp discs. Throat clear. TM’s clear.</w:t>
                  </w:r>
                </w:p>
                <w:p w14:paraId="61E72AE5" w14:textId="66088A04" w:rsidR="001059EA" w:rsidRPr="00A32E1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Mucosa: 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 Moist      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Dry      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Pink      </w:t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E62F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32E1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Pale</w:t>
                  </w:r>
                </w:p>
                <w:p w14:paraId="129DD537" w14:textId="77777777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86DC0" w14:textId="6496ADED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A32E1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Supple. Kernigs. Brudzinski. JVD. Stridor.</w:t>
                  </w:r>
                </w:p>
              </w:tc>
            </w:tr>
            <w:tr w:rsidR="001059EA" w:rsidRPr="00A85717" w14:paraId="58255E84" w14:textId="77777777" w:rsidTr="00B070C1">
              <w:trPr>
                <w:trHeight w:hRule="exact" w:val="27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9A3E" w14:textId="25282696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CHEST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CAD6" w14:textId="1C91777B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CV</w:t>
                  </w:r>
                </w:p>
              </w:tc>
            </w:tr>
            <w:tr w:rsidR="001059EA" w:rsidRPr="00A85717" w14:paraId="03472E41" w14:textId="77777777" w:rsidTr="00B070C1">
              <w:trPr>
                <w:trHeight w:hRule="exact" w:val="53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DB9BC" w14:textId="3F8BBC76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Clear breath sounds. Normal expansion. No wheezing, rales.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B4EB4" w14:textId="4C85D338" w:rsidR="001059EA" w:rsidRPr="00A85717" w:rsidRDefault="00392792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392792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PMII 4th ICS MCL. No gallop, murmurs. Regular rhythm</w:t>
                  </w:r>
                </w:p>
              </w:tc>
            </w:tr>
            <w:tr w:rsidR="001059EA" w:rsidRPr="00A85717" w14:paraId="3CFC4C60" w14:textId="77777777" w:rsidTr="00B070C1">
              <w:trPr>
                <w:trHeight w:hRule="exact" w:val="27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E8AE2" w14:textId="077CCC2A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ABD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F779A" w14:textId="2381D0D3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GU / GYN</w:t>
                  </w:r>
                </w:p>
              </w:tc>
            </w:tr>
            <w:tr w:rsidR="001059EA" w:rsidRPr="00A85717" w14:paraId="06CB72E0" w14:textId="77777777" w:rsidTr="00B070C1">
              <w:trPr>
                <w:trHeight w:hRule="exact" w:val="550"/>
              </w:trPr>
              <w:tc>
                <w:tcPr>
                  <w:tcW w:w="17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3EEF" w14:textId="39F66830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Non-distended.</w:t>
                  </w:r>
                </w:p>
              </w:tc>
              <w:tc>
                <w:tcPr>
                  <w:tcW w:w="23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74E1B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Bowel sounds:</w:t>
                  </w:r>
                </w:p>
                <w:p w14:paraId="755CFF6F" w14:textId="793C12BC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DD9F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Soft. Tenderness:</w:t>
                  </w:r>
                </w:p>
                <w:p w14:paraId="00AA1613" w14:textId="59AB1C5D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4CE0A" w14:textId="77777777" w:rsidR="001059EA" w:rsidRPr="003C096B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Flank Pain:</w:t>
                  </w:r>
                </w:p>
                <w:p w14:paraId="181D77A6" w14:textId="30011F70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37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29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L        </w:t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38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0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R        </w:t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39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1"/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None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EB026" w14:textId="77777777" w:rsidR="001059EA" w:rsidRPr="003C096B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Hernias</w:t>
                  </w:r>
                </w:p>
                <w:p w14:paraId="3D83DD3E" w14:textId="77487772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L        </w:t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R        </w:t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3C096B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None</w:t>
                  </w:r>
                </w:p>
              </w:tc>
            </w:tr>
            <w:tr w:rsidR="001059EA" w:rsidRPr="00A85717" w14:paraId="4D6A5EF6" w14:textId="77777777" w:rsidTr="000E1445">
              <w:trPr>
                <w:trHeight w:hRule="exact" w:val="127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DDD65" w14:textId="77777777" w:rsidR="001059EA" w:rsidRPr="00CD65E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 xml:space="preserve">Rovsing. Rebound. Guarding. </w:t>
                  </w:r>
                </w:p>
                <w:p w14:paraId="05B13606" w14:textId="77777777" w:rsidR="001059EA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Organomegaly:</w:t>
                  </w:r>
                </w:p>
                <w:p w14:paraId="405D0059" w14:textId="7A724870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instrText xml:space="preserve"> FORMTEXT </w:instrTex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separate"/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noProof/>
                      <w:sz w:val="16"/>
                      <w:szCs w:val="16"/>
                    </w:rPr>
                    <w:t> </w:t>
                  </w:r>
                  <w:r w:rsidRPr="00A85717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F6ADA" w14:textId="77777777" w:rsidR="001059EA" w:rsidRPr="00CD65E8" w:rsidRDefault="001059EA" w:rsidP="001059EA">
                  <w:pPr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Hemmocult Stool:</w:t>
                  </w:r>
                </w:p>
                <w:p w14:paraId="47B2F80C" w14:textId="77777777" w:rsidR="001059EA" w:rsidRPr="00CD65E8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42"/>
                  <w:r w:rsidRPr="00CD65E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D65E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2"/>
                  <w:r w:rsidRPr="00CD65E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Pos    </w:t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43"/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3"/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 Neg    </w:t>
                  </w:r>
                </w:p>
                <w:p w14:paraId="4AE32169" w14:textId="37E2CFCF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Color: </w:t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37"/>
                        <w:enabled/>
                        <w:calcOnExit w:val="0"/>
                        <w:textInput/>
                      </w:ffData>
                    </w:fldChar>
                  </w:r>
                  <w:bookmarkStart w:id="34" w:name="Text237"/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u w:val="single"/>
                    </w:rPr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CD65E8">
                    <w:rPr>
                      <w:rFonts w:ascii="Adobe Ming Std L" w:eastAsia="Adobe Ming Std L" w:hAnsi="Adobe Ming Std L" w:cs="MS Gothic" w:hint="eastAsia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CD65E8">
                    <w:rPr>
                      <w:rFonts w:ascii="Adobe Ming Std L" w:eastAsia="Adobe Ming Std L" w:hAnsi="Adobe Ming Std L" w:cs="MS Gothic" w:hint="eastAsia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CD65E8">
                    <w:rPr>
                      <w:rFonts w:ascii="Adobe Ming Std L" w:eastAsia="Adobe Ming Std L" w:hAnsi="Adobe Ming Std L" w:cs="MS Gothic" w:hint="eastAsia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CD65E8">
                    <w:rPr>
                      <w:rFonts w:ascii="Adobe Ming Std L" w:eastAsia="Adobe Ming Std L" w:hAnsi="Adobe Ming Std L" w:cs="MS Gothic" w:hint="eastAsia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CD65E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  <w:u w:val="single"/>
                    </w:rPr>
                    <w:t xml:space="preserve">                              </w:t>
                  </w:r>
                  <w:r w:rsidRPr="00CD65E8">
                    <w:rPr>
                      <w:rFonts w:ascii="Adobe Ming Std L" w:eastAsia="Adobe Ming Std L" w:hAnsi="Adobe Ming Std L" w:cs="MS Gothic" w:hint="eastAsia"/>
                      <w:noProof/>
                      <w:color w:val="000000"/>
                      <w:sz w:val="16"/>
                      <w:szCs w:val="16"/>
                      <w:u w:val="single"/>
                    </w:rPr>
                    <w:t> </w:t>
                  </w:r>
                  <w:r w:rsidRPr="00CD65E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u w:val="single"/>
                    </w:rPr>
                    <w:fldChar w:fldCharType="end"/>
                  </w:r>
                  <w:bookmarkEnd w:id="34"/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0A8D" w14:textId="77777777" w:rsidR="001059EA" w:rsidRPr="00CD65E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 xml:space="preserve">Normal Genitalia. </w:t>
                  </w:r>
                </w:p>
                <w:p w14:paraId="06859323" w14:textId="055C9233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D65E8"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Testes Descended / Tender</w:t>
                  </w:r>
                </w:p>
              </w:tc>
            </w:tr>
            <w:tr w:rsidR="001059EA" w:rsidRPr="00A85717" w14:paraId="0A698074" w14:textId="77777777" w:rsidTr="00B070C1">
              <w:trPr>
                <w:trHeight w:hRule="exact" w:val="28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A9E1D" w14:textId="03D6E1D8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lastRenderedPageBreak/>
                    <w:t>EXT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05A01" w14:textId="2DB5F018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NEURO</w:t>
                  </w:r>
                </w:p>
              </w:tc>
            </w:tr>
            <w:tr w:rsidR="001059EA" w:rsidRPr="00A85717" w14:paraId="0FF152BC" w14:textId="77777777" w:rsidTr="00B070C1">
              <w:trPr>
                <w:trHeight w:hRule="exact" w:val="108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18A8B" w14:textId="77777777" w:rsidR="001059EA" w:rsidRPr="00BF0F13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Cyanosis. Clubbing. Edema</w:t>
                  </w:r>
                </w:p>
                <w:p w14:paraId="136CDF40" w14:textId="77777777" w:rsidR="001059EA" w:rsidRPr="00BF0F13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 xml:space="preserve">Deformities: </w:t>
                  </w:r>
                </w:p>
                <w:p w14:paraId="36A31A24" w14:textId="52BD4B2D" w:rsidR="001059EA" w:rsidRPr="00BF0F13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8"/>
                        <w:enabled/>
                        <w:calcOnExit w:val="0"/>
                        <w:textInput/>
                      </w:ffData>
                    </w:fldChar>
                  </w:r>
                  <w:bookmarkStart w:id="35" w:name="Text258"/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F0F1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F0F1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F0F1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F0F1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F0F13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F0F13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46957" w14:textId="77777777" w:rsidR="001059EA" w:rsidRPr="00C946D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Patient is alert, attentive, cooperative. Oriented to person, situation, place and time. DTR’s symmetric.</w:t>
                  </w:r>
                </w:p>
                <w:p w14:paraId="582148C3" w14:textId="7A09FF00" w:rsidR="001059EA" w:rsidRPr="00A85717" w:rsidRDefault="001059EA" w:rsidP="001059EA">
                  <w:r w:rsidRPr="00C946D8"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Goal-oriented conversation. Clear speech. Coordinates well. Moves face and all four extremities symmetrically.</w:t>
                  </w:r>
                </w:p>
              </w:tc>
            </w:tr>
            <w:tr w:rsidR="001059EA" w:rsidRPr="00A85717" w14:paraId="6D8063DD" w14:textId="77777777" w:rsidTr="00B070C1">
              <w:trPr>
                <w:trHeight w:hRule="exact" w:val="27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4632" w14:textId="0C47D1DC" w:rsidR="001059EA" w:rsidRPr="00A85717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SKIN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14E5" w14:textId="27A6CE51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EKG</w:t>
                  </w:r>
                </w:p>
              </w:tc>
            </w:tr>
            <w:tr w:rsidR="001059EA" w:rsidRPr="00A85717" w14:paraId="65F085FF" w14:textId="77777777" w:rsidTr="00B070C1">
              <w:trPr>
                <w:trHeight w:hRule="exact" w:val="63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1C15" w14:textId="025CB237" w:rsidR="001059EA" w:rsidRPr="00C946D8" w:rsidRDefault="001059EA" w:rsidP="001059EA">
                  <w:pP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Good turgor, no rashes. Diaphoretic, warm, dry.</w:t>
                  </w: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A19A" w14:textId="77777777" w:rsidR="001059EA" w:rsidRPr="00C946D8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Rhythm:</w:t>
                  </w:r>
                </w:p>
                <w:p w14:paraId="203B26BF" w14:textId="269D7592" w:rsidR="001059EA" w:rsidRPr="00C946D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9"/>
                        <w:enabled/>
                        <w:calcOnExit w:val="0"/>
                        <w:textInput/>
                      </w:ffData>
                    </w:fldChar>
                  </w:r>
                  <w:bookmarkStart w:id="36" w:name="Text239"/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43211" w14:textId="77777777" w:rsidR="001059EA" w:rsidRPr="00C946D8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Rate:</w:t>
                  </w:r>
                </w:p>
                <w:p w14:paraId="184A1F71" w14:textId="78F16959" w:rsidR="001059EA" w:rsidRPr="00C946D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/>
                      </w:ffData>
                    </w:fldChar>
                  </w:r>
                  <w:bookmarkStart w:id="37" w:name="Text240"/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7DDC" w14:textId="77777777" w:rsidR="001059EA" w:rsidRPr="00C946D8" w:rsidRDefault="001059EA" w:rsidP="001059E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Impression:</w:t>
                  </w:r>
                </w:p>
                <w:p w14:paraId="1BDC1A7A" w14:textId="63E03B82" w:rsidR="001059EA" w:rsidRPr="00C946D8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1"/>
                        <w:enabled/>
                        <w:calcOnExit w:val="0"/>
                        <w:textInput/>
                      </w:ffData>
                    </w:fldChar>
                  </w:r>
                  <w:bookmarkStart w:id="38" w:name="Text241"/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</w:tr>
            <w:tr w:rsidR="001059EA" w:rsidRPr="00A85717" w14:paraId="1607F9F4" w14:textId="77777777" w:rsidTr="00B070C1">
              <w:trPr>
                <w:trHeight w:hRule="exact" w:val="27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C7C14" w14:textId="77777777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LAB RESULTS</w:t>
                  </w:r>
                </w:p>
                <w:p w14:paraId="67C7A8F3" w14:textId="1337AD35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X-RAY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BA93B" w14:textId="1E0F4A01" w:rsidR="001059EA" w:rsidRPr="00A85717" w:rsidRDefault="001059E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X-RAY</w:t>
                  </w:r>
                </w:p>
              </w:tc>
            </w:tr>
            <w:tr w:rsidR="00B070C1" w:rsidRPr="00A85717" w14:paraId="2B544637" w14:textId="77777777" w:rsidTr="00B070C1">
              <w:trPr>
                <w:trHeight w:hRule="exact" w:val="152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EAC82" w14:textId="5936AAE9" w:rsidR="00B070C1" w:rsidRDefault="00B070C1" w:rsidP="001059EA">
                  <w:pPr>
                    <w:jc w:val="both"/>
                    <w:rPr>
                      <w:sz w:val="14"/>
                    </w:rPr>
                  </w:pPr>
                  <w:r>
                    <w:rPr>
                      <w:noProof/>
                      <w:sz w:val="14"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62336" behindDoc="0" locked="1" layoutInCell="1" allowOverlap="1" wp14:anchorId="3D9F619E" wp14:editId="4F75B319">
                            <wp:simplePos x="0" y="0"/>
                            <wp:positionH relativeFrom="character">
                              <wp:posOffset>-306070</wp:posOffset>
                            </wp:positionH>
                            <wp:positionV relativeFrom="line">
                              <wp:posOffset>3810</wp:posOffset>
                            </wp:positionV>
                            <wp:extent cx="3429000" cy="571500"/>
                            <wp:effectExtent l="0" t="0" r="0" b="0"/>
                            <wp:wrapNone/>
                            <wp:docPr id="179" name="Canvas 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g:wgp>
                                    <wpg:cNvPr id="159" name="Group 2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58670" y="62230"/>
                                        <a:ext cx="1141730" cy="491490"/>
                                        <a:chOff x="2802" y="1048"/>
                                        <a:chExt cx="1798" cy="774"/>
                                      </a:xfrm>
                                    </wpg:grpSpPr>
                                    <wps:wsp>
                                      <wps:cNvPr id="160" name="Text Box 29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90" y="1282"/>
                                          <a:ext cx="61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7D6D11E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Glu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1" name="Text Box 29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22" y="1053"/>
                                          <a:ext cx="61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7212A16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Bun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2" name="Text Box 30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48" y="1462"/>
                                          <a:ext cx="437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E58850D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Text Box 30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43" y="1462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4F535B1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Text Box 30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02" y="1055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E198558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Na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5" name="Text Box 30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06" y="1455"/>
                                          <a:ext cx="596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41D43BA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CO</w:t>
                                            </w:r>
                                            <w:r w:rsidRPr="00126260">
                                              <w:rPr>
                                                <w:sz w:val="14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Text Box 30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1" y="1060"/>
                                          <a:ext cx="526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1BC30B5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>
                                              <w:rPr>
                                                <w:sz w:val="14"/>
                                              </w:rPr>
                                              <w:t>CL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Line 30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898" y="1421"/>
                                          <a:ext cx="900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8" name="Line 30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194" y="1053"/>
                                          <a:ext cx="1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9" name="Line 3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543" y="1048"/>
                                          <a:ext cx="1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0" name="Line 3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798" y="1109"/>
                                          <a:ext cx="54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1" name="Line 30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8" y="1421"/>
                                          <a:ext cx="54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g:wgp>
                                    <wpg:cNvPr id="172" name="Group 3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3055" y="46355"/>
                                        <a:ext cx="914400" cy="479425"/>
                                        <a:chOff x="479" y="1069"/>
                                        <a:chExt cx="1440" cy="755"/>
                                      </a:xfrm>
                                    </wpg:grpSpPr>
                                    <wps:wsp>
                                      <wps:cNvPr id="173" name="Text Box 31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99" y="1464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BA5463A" w14:textId="77777777" w:rsidR="00B070C1" w:rsidRPr="004C7AC8" w:rsidRDefault="00B070C1" w:rsidP="001F2F18">
                                            <w:pPr>
                                              <w:rPr>
                                                <w:sz w:val="14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14"/>
                                              </w:rPr>
                                              <w:t>Hct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4" name="Text Box 31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99" y="1069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E83FAEF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14"/>
                                              </w:rPr>
                                              <w:t>HgB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" name="Text Box 31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9" y="1249"/>
                                          <a:ext cx="72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83E70D3" w14:textId="77777777" w:rsidR="00B070C1" w:rsidRPr="004C7AC8" w:rsidRDefault="00B070C1" w:rsidP="001F2F18">
                                            <w:pPr>
                                              <w:rPr>
                                                <w:sz w:val="6"/>
                                              </w:rPr>
                                            </w:pPr>
                                            <w:r w:rsidRPr="004C7AC8">
                                              <w:rPr>
                                                <w:sz w:val="14"/>
                                              </w:rPr>
                                              <w:t>WBC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6" name="Line 3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59" y="1069"/>
                                          <a:ext cx="54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7" name="Line 3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59" y="1429"/>
                                          <a:ext cx="54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8" name="Line 31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199" y="1428"/>
                                          <a:ext cx="720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D9F619E" id="Canvas 179" o:spid="_x0000_s1026" editas="canvas" style="position:absolute;margin-left:-24.1pt;margin-top:.3pt;width:270pt;height:45pt;z-index:251662336;mso-position-horizontal-relative:char;mso-position-vertical-relative:line" coordsize="342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34290;height:5715;visibility:visible;mso-wrap-style:square">
                              <v:fill o:detectmouseclick="t"/>
                              <v:path o:connecttype="none"/>
                            </v:shape>
                            <v:group id="Group 297" o:spid="_x0000_s1028" style="position:absolute;left:20586;top:622;width:11418;height:4915" coordorigin="2802,1048" coordsize="179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298" o:spid="_x0000_s1029" type="#_x0000_t202" style="position:absolute;left:3990;top:1282;width:6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qxwwAAANw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wq+PCMT6MUDAAD//wMAUEsBAi0AFAAGAAgAAAAhANvh9svuAAAAhQEAABMAAAAAAAAAAAAA&#10;AAAAAAAAAFtDb250ZW50X1R5cGVzXS54bWxQSwECLQAUAAYACAAAACEAWvQsW78AAAAVAQAACwAA&#10;AAAAAAAAAAAAAAAfAQAAX3JlbHMvLnJlbHNQSwECLQAUAAYACAAAACEAkkOqscMAAADcAAAADwAA&#10;AAAAAAAAAAAAAAAHAgAAZHJzL2Rvd25yZXYueG1sUEsFBgAAAAADAAMAtwAAAPcCAAAAAA==&#10;" stroked="f">
                                <v:textbox>
                                  <w:txbxContent>
                                    <w:p w14:paraId="27D6D11E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Glu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99" o:spid="_x0000_s1030" type="#_x0000_t202" style="position:absolute;left:3522;top:1053;width:6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8q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" stroked="f">
                                <v:textbox>
                                  <w:txbxContent>
                                    <w:p w14:paraId="77212A16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Bun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0" o:spid="_x0000_s1031" type="#_x0000_t202" style="position:absolute;left:3548;top:1462;width:43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Fd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" stroked="f">
                                <v:textbox>
                                  <w:txbxContent>
                                    <w:p w14:paraId="4E58850D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1" o:spid="_x0000_s1032" type="#_x0000_t202" style="position:absolute;left:2843;top:1462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TG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" stroked="f">
                                <v:textbox>
                                  <w:txbxContent>
                                    <w:p w14:paraId="34F535B1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2" o:spid="_x0000_s1033" type="#_x0000_t202" style="position:absolute;left:2802;top:105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yy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" stroked="f">
                                <v:textbox>
                                  <w:txbxContent>
                                    <w:p w14:paraId="3E198558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Na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3" o:spid="_x0000_s1034" type="#_x0000_t202" style="position:absolute;left:3106;top:1455;width:5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p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" stroked="f">
                                <v:textbox>
                                  <w:txbxContent>
                                    <w:p w14:paraId="741D43BA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CO</w:t>
                                      </w:r>
                                      <w:r w:rsidRPr="00126260">
                                        <w:rPr>
                                          <w:sz w:val="14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4" o:spid="_x0000_s1035" type="#_x0000_t202" style="position:absolute;left:3141;top:1060;width:5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" stroked="f">
                                <v:textbox>
                                  <w:txbxContent>
                                    <w:p w14:paraId="21BC30B5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CL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05" o:spid="_x0000_s1036" style="position:absolute;visibility:visible;mso-wrap-style:square" from="2898,1421" to="3798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          <v:line id="Line 306" o:spid="_x0000_s1037" style="position:absolute;visibility:visible;mso-wrap-style:square" from="3194,1053" to="3195,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            <v:line id="Line 307" o:spid="_x0000_s1038" style="position:absolute;visibility:visible;mso-wrap-style:square" from="3543,1048" to="3544,1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              <v:line id="Line 308" o:spid="_x0000_s1039" style="position:absolute;flip:x;visibility:visible;mso-wrap-style:square" from="3798,1109" to="4338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Lc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zw5RmZQK/+AAAA//8DAFBLAQItABQABgAIAAAAIQDb4fbL7gAAAIUBAAATAAAAAAAA&#10;AAAAAAAAAAAAAABbQ29udGVudF9UeXBlc10ueG1sUEsBAi0AFAAGAAgAAAAhAFr0LFu/AAAAFQEA&#10;AAsAAAAAAAAAAAAAAAAAHwEAAF9yZWxzLy5yZWxzUEsBAi0AFAAGAAgAAAAhABfb8tzHAAAA3AAA&#10;AA8AAAAAAAAAAAAAAAAABwIAAGRycy9kb3ducmV2LnhtbFBLBQYAAAAAAwADALcAAAD7AgAAAAA=&#10;"/>
                              <v:line id="Line 309" o:spid="_x0000_s1040" style="position:absolute;visibility:visible;mso-wrap-style:square" from="3798,1421" to="4338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      </v:group>
                            <v:group id="Group 310" o:spid="_x0000_s1041" style="position:absolute;left:3130;top:463;width:9144;height:4794" coordorigin="479,1069" coordsize="1440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<v:shape id="Text Box 311" o:spid="_x0000_s1042" type="#_x0000_t202" style="position:absolute;left:1199;top:146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" stroked="f">
                                <v:textbox>
                                  <w:txbxContent>
                                    <w:p w14:paraId="4BA5463A" w14:textId="77777777" w:rsidR="00B070C1" w:rsidRPr="004C7AC8" w:rsidRDefault="00B070C1" w:rsidP="001F2F18">
                                      <w:pPr>
                                        <w:rPr>
                                          <w:sz w:val="14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14"/>
                                        </w:rPr>
                                        <w:t>Hct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312" o:spid="_x0000_s1043" type="#_x0000_t202" style="position:absolute;left:1199;top:106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pv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xzN4PhMukMsHAAAA//8DAFBLAQItABQABgAIAAAAIQDb4fbL7gAAAIUBAAATAAAAAAAAAAAAAAAA&#10;AAAAAABbQ29udGVudF9UeXBlc10ueG1sUEsBAi0AFAAGAAgAAAAhAFr0LFu/AAAAFQEAAAsAAAAA&#10;AAAAAAAAAAAAHwEAAF9yZWxzLy5yZWxzUEsBAi0AFAAGAAgAAAAhAGihOm/BAAAA3AAAAA8AAAAA&#10;AAAAAAAAAAAABwIAAGRycy9kb3ducmV2LnhtbFBLBQYAAAAAAwADALcAAAD1AgAAAAA=&#10;" stroked="f">
                                <v:textbox>
                                  <w:txbxContent>
                                    <w:p w14:paraId="1E83FAEF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14"/>
                                        </w:rPr>
                                        <w:t>HgB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313" o:spid="_x0000_s1044" type="#_x0000_t202" style="position:absolute;left:479;top:124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/0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x0t4PxMukOsXAAAA//8DAFBLAQItABQABgAIAAAAIQDb4fbL7gAAAIUBAAATAAAAAAAAAAAAAAAA&#10;AAAAAABbQ29udGVudF9UeXBlc10ueG1sUEsBAi0AFAAGAAgAAAAhAFr0LFu/AAAAFQEAAAsAAAAA&#10;AAAAAAAAAAAAHwEAAF9yZWxzLy5yZWxzUEsBAi0AFAAGAAgAAAAhAAftn/TBAAAA3AAAAA8AAAAA&#10;AAAAAAAAAAAABwIAAGRycy9kb3ducmV2LnhtbFBLBQYAAAAAAwADALcAAAD1AgAAAAA=&#10;" stroked="f">
                                <v:textbox>
                                  <w:txbxContent>
                                    <w:p w14:paraId="483E70D3" w14:textId="77777777" w:rsidR="00B070C1" w:rsidRPr="004C7AC8" w:rsidRDefault="00B070C1" w:rsidP="001F2F18">
                                      <w:pPr>
                                        <w:rPr>
                                          <w:sz w:val="6"/>
                                        </w:rPr>
                                      </w:pPr>
                                      <w:r w:rsidRPr="004C7AC8">
                                        <w:rPr>
                                          <w:sz w:val="14"/>
                                        </w:rPr>
                                        <w:t>WBC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14" o:spid="_x0000_s1045" style="position:absolute;visibility:visible;mso-wrap-style:square" from="659,1069" to="119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        <v:line id="Line 315" o:spid="_x0000_s1046" style="position:absolute;flip:x;visibility:visible;mso-wrap-style:square" from="659,1429" to="1199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            <v:line id="Line 316" o:spid="_x0000_s1047" style="position:absolute;visibility:visible;mso-wrap-style:square" from="1199,1428" to="191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            </v:group>
                            <w10:wrap anchory="line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1E53B82A" w14:textId="77777777" w:rsidR="00B070C1" w:rsidRDefault="00B070C1" w:rsidP="001059EA">
                  <w:pPr>
                    <w:jc w:val="both"/>
                    <w:rPr>
                      <w:sz w:val="14"/>
                    </w:rPr>
                  </w:pPr>
                </w:p>
                <w:p w14:paraId="2ACC6B28" w14:textId="77777777" w:rsidR="00B070C1" w:rsidRDefault="00B070C1" w:rsidP="001059EA">
                  <w:pPr>
                    <w:jc w:val="both"/>
                    <w:rPr>
                      <w:sz w:val="14"/>
                    </w:rPr>
                  </w:pPr>
                </w:p>
                <w:p w14:paraId="17A507A2" w14:textId="77777777" w:rsidR="00B070C1" w:rsidRDefault="00B070C1" w:rsidP="001059EA">
                  <w:pPr>
                    <w:jc w:val="both"/>
                    <w:rPr>
                      <w:sz w:val="14"/>
                    </w:rPr>
                  </w:pPr>
                </w:p>
                <w:p w14:paraId="186C8AA2" w14:textId="77777777" w:rsidR="00B070C1" w:rsidRDefault="00B070C1" w:rsidP="001059EA">
                  <w:pPr>
                    <w:jc w:val="both"/>
                    <w:rPr>
                      <w:sz w:val="14"/>
                    </w:rPr>
                  </w:pPr>
                </w:p>
                <w:p w14:paraId="6BD8975A" w14:textId="6F5A120D" w:rsidR="00B070C1" w:rsidRDefault="00B070C1" w:rsidP="00633C8E">
                  <w:pPr>
                    <w:spacing w:after="40"/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 xml:space="preserve">ACCUCHECK 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9"/>
                        <w:enabled/>
                        <w:calcOnExit w:val="0"/>
                        <w:textInput/>
                      </w:ffData>
                    </w:fldCha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  <w:p w14:paraId="09F3DC2D" w14:textId="1FA237AF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 xml:space="preserve">PULSE OXYMETRY 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39"/>
                        <w:enabled/>
                        <w:calcOnExit w:val="0"/>
                        <w:textInput/>
                      </w:ffData>
                    </w:fldCha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C946D8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17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705AB3" w14:textId="351E1696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B070C1" w:rsidRPr="00A85717" w14:paraId="37E5E216" w14:textId="77777777" w:rsidTr="00B070C1">
              <w:trPr>
                <w:trHeight w:hRule="exact" w:val="271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87516" w14:textId="31F9AA26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/>
                      <w:sz w:val="16"/>
                      <w:szCs w:val="16"/>
                    </w:rPr>
                    <w:t>INTEPRETATION</w:t>
                  </w:r>
                </w:p>
              </w:tc>
              <w:tc>
                <w:tcPr>
                  <w:tcW w:w="517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B4DF42" w14:textId="61CEE372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B070C1" w:rsidRPr="00A85717" w14:paraId="66F96768" w14:textId="77777777" w:rsidTr="00B070C1">
              <w:trPr>
                <w:trHeight w:hRule="exact" w:val="541"/>
              </w:trPr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0758F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pH</w:t>
                  </w:r>
                </w:p>
                <w:p w14:paraId="6A8714D1" w14:textId="6EBA9E87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244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14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8800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O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5B36898A" w14:textId="7A4E0B4A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245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132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04EE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CO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56475763" w14:textId="5E0DD96E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246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28ED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FIO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  <w:vertAlign w:val="subscript"/>
                    </w:rPr>
                    <w:t>2</w:t>
                  </w:r>
                </w:p>
                <w:p w14:paraId="298846F5" w14:textId="483DEF61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7"/>
                        <w:enabled/>
                        <w:calcOnExit w:val="0"/>
                        <w:textInput/>
                      </w:ffData>
                    </w:fldChar>
                  </w:r>
                  <w:bookmarkStart w:id="42" w:name="Text247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2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17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7EF13B" w14:textId="26B5DA66" w:rsidR="00B070C1" w:rsidRPr="00A85717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B070C1" w:rsidRPr="00A85717" w14:paraId="0837B9EF" w14:textId="77777777" w:rsidTr="00B070C1">
              <w:trPr>
                <w:trHeight w:hRule="exact" w:val="550"/>
              </w:trPr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888A4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Amy / Lipase</w:t>
                  </w:r>
                </w:p>
                <w:p w14:paraId="5BD4FE49" w14:textId="2AEEDA5D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8"/>
                        <w:enabled/>
                        <w:calcOnExit w:val="0"/>
                        <w:textInput/>
                      </w:ffData>
                    </w:fldChar>
                  </w:r>
                  <w:bookmarkStart w:id="43" w:name="Text248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14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BF302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CK/MB/Troponin</w:t>
                  </w:r>
                </w:p>
                <w:p w14:paraId="152C1EBF" w14:textId="1EE669AC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9"/>
                        <w:enabled/>
                        <w:calcOnExit w:val="0"/>
                        <w:textInput/>
                      </w:ffData>
                    </w:fldChar>
                  </w:r>
                  <w:bookmarkStart w:id="44" w:name="Text249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  <w:tc>
                <w:tcPr>
                  <w:tcW w:w="26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0AC14" w14:textId="77777777" w:rsidR="00B070C1" w:rsidRPr="00B070C1" w:rsidRDefault="00B070C1" w:rsidP="00B070C1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Other</w:t>
                  </w:r>
                </w:p>
                <w:p w14:paraId="2C54D5D3" w14:textId="65861E68" w:rsidR="00B070C1" w:rsidRPr="00B070C1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0"/>
                        <w:enabled/>
                        <w:calcOnExit w:val="0"/>
                        <w:textInput/>
                      </w:ffData>
                    </w:fldChar>
                  </w:r>
                  <w:bookmarkStart w:id="45" w:name="Text250"/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5"/>
                </w:p>
              </w:tc>
              <w:tc>
                <w:tcPr>
                  <w:tcW w:w="517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A111E1" w14:textId="1B8A8674" w:rsidR="00B070C1" w:rsidRPr="00A85717" w:rsidRDefault="00B070C1" w:rsidP="00B070C1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B070C1" w:rsidRPr="00A85717" w14:paraId="0A869A64" w14:textId="77777777" w:rsidTr="00B070C1">
              <w:trPr>
                <w:trHeight w:hRule="exact" w:val="62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9521A" w14:textId="68AE4869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U/A</w:t>
                  </w: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br/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8"/>
                        <w:enabled/>
                        <w:calcOnExit w:val="0"/>
                        <w:textInput/>
                      </w:ffData>
                    </w:fldCha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175" w:type="dxa"/>
                  <w:gridSpan w:val="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A5B1F" w14:textId="73F57869" w:rsidR="00B070C1" w:rsidRPr="00A85717" w:rsidRDefault="00B070C1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</w:p>
              </w:tc>
            </w:tr>
            <w:tr w:rsidR="00BE5E3A" w:rsidRPr="00A85717" w14:paraId="09DEA302" w14:textId="77777777" w:rsidTr="00BE5E3A">
              <w:trPr>
                <w:trHeight w:hRule="exact" w:val="271"/>
              </w:trPr>
              <w:tc>
                <w:tcPr>
                  <w:tcW w:w="10556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221D" w14:textId="3A468186" w:rsidR="00BE5E3A" w:rsidRPr="00A85717" w:rsidRDefault="00BE5E3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TELEMEDICAL ADVICE RECEIVED</w:t>
                  </w:r>
                </w:p>
              </w:tc>
            </w:tr>
            <w:tr w:rsidR="00BE5E3A" w:rsidRPr="00A85717" w14:paraId="6E161036" w14:textId="77777777" w:rsidTr="004B699E">
              <w:trPr>
                <w:trHeight w:hRule="exact" w:val="820"/>
              </w:trPr>
              <w:tc>
                <w:tcPr>
                  <w:tcW w:w="10556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AF2C" w14:textId="5D8D7B12" w:rsidR="00BE5E3A" w:rsidRPr="00A85717" w:rsidRDefault="00BE5E3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7"/>
                        <w:enabled/>
                        <w:calcOnExit w:val="0"/>
                        <w:textInput/>
                      </w:ffData>
                    </w:fldCha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156CF" w:rsidRPr="00A85717" w14:paraId="4833F407" w14:textId="77777777" w:rsidTr="00BE5E3A">
              <w:trPr>
                <w:trHeight w:hRule="exact" w:val="262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6704" w14:textId="701985B9" w:rsidR="00B156CF" w:rsidRPr="00A85717" w:rsidRDefault="00BE5E3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FINAL DIAGNOSIS</w:t>
                  </w:r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AB9BA" w14:textId="45B1B2B8" w:rsidR="00B156CF" w:rsidRPr="00A85717" w:rsidRDefault="00BE5E3A" w:rsidP="001059E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  <w:t>INSTRUCTIONS / REFERRAL</w:t>
                  </w:r>
                </w:p>
              </w:tc>
            </w:tr>
            <w:tr w:rsidR="00BE5E3A" w:rsidRPr="00A85717" w14:paraId="42D86232" w14:textId="77777777" w:rsidTr="00B070C1">
              <w:trPr>
                <w:trHeight w:hRule="exact" w:val="820"/>
              </w:trPr>
              <w:tc>
                <w:tcPr>
                  <w:tcW w:w="538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4C3A5" w14:textId="77777777" w:rsidR="00BE5E3A" w:rsidRPr="00BE5E3A" w:rsidRDefault="00BE5E3A" w:rsidP="00BE5E3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2"/>
                        <w:enabled/>
                        <w:calcOnExit w:val="0"/>
                        <w:textInput/>
                      </w:ffData>
                    </w:fldChar>
                  </w:r>
                  <w:bookmarkStart w:id="46" w:name="Text252"/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E5E3A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6"/>
                </w:p>
                <w:p w14:paraId="6E426C38" w14:textId="77777777" w:rsidR="00BE5E3A" w:rsidRPr="00BE5E3A" w:rsidRDefault="00BE5E3A" w:rsidP="00BE5E3A">
                  <w:pPr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</w:p>
                <w:p w14:paraId="35596ADC" w14:textId="053EA1D3" w:rsidR="00BE5E3A" w:rsidRPr="00BE5E3A" w:rsidRDefault="00BE5E3A" w:rsidP="00BE5E3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 xml:space="preserve">MAY RETURN TO DUTY: 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53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53"/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  <w:tc>
                <w:tcPr>
                  <w:tcW w:w="51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54A18" w14:textId="07A8FEF1" w:rsidR="00BE5E3A" w:rsidRPr="00BE5E3A" w:rsidRDefault="00BE5E3A" w:rsidP="00BE5E3A">
                  <w:pPr>
                    <w:jc w:val="both"/>
                    <w:rPr>
                      <w:rFonts w:ascii="Adobe Ming Std L" w:eastAsia="Adobe Ming Std L" w:hAnsi="Adobe Ming Std L" w:cs="Arial"/>
                      <w:sz w:val="16"/>
                      <w:szCs w:val="16"/>
                    </w:rPr>
                  </w:pP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44"/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="00217A3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r>
                  <w:r w:rsidR="00217A38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48"/>
                  <w:r w:rsidRPr="00BE5E3A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E5E3A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t>Return ASAP if worsening in your condition.</w:t>
                  </w:r>
                </w:p>
              </w:tc>
            </w:tr>
            <w:tr w:rsidR="00AB29D1" w:rsidRPr="00A85717" w14:paraId="2D0726CD" w14:textId="77777777" w:rsidTr="00AB29D1">
              <w:trPr>
                <w:trHeight w:hRule="exact" w:val="1603"/>
              </w:trPr>
              <w:tc>
                <w:tcPr>
                  <w:tcW w:w="10556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179FB" w14:textId="77777777" w:rsidR="00AB29D1" w:rsidRDefault="00AB29D1" w:rsidP="00BE5E3A">
                  <w:pPr>
                    <w:jc w:val="both"/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7073FEE0" w14:textId="77777777" w:rsidR="00AB29D1" w:rsidRDefault="00AB29D1" w:rsidP="00BE5E3A">
                  <w:pPr>
                    <w:jc w:val="both"/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 xml:space="preserve">PHYSICIAN SIGNATURE: _______________________________________     DATE 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247"/>
                        <w:enabled/>
                        <w:calcOnExit w:val="0"/>
                        <w:textInput/>
                      </w:ffData>
                    </w:fldCha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Pr="00B070C1"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  <w:p w14:paraId="4FB9CDBA" w14:textId="77777777" w:rsidR="00AB29D1" w:rsidRDefault="00AB29D1" w:rsidP="00BE5E3A">
                  <w:pPr>
                    <w:jc w:val="both"/>
                    <w:rPr>
                      <w:rFonts w:ascii="Adobe Ming Std L" w:eastAsia="Adobe Ming Std L" w:hAnsi="Adobe Ming Std L" w:cs="Arial"/>
                      <w:color w:val="000000"/>
                      <w:sz w:val="16"/>
                      <w:szCs w:val="16"/>
                    </w:rPr>
                  </w:pPr>
                </w:p>
                <w:p w14:paraId="1BABE89A" w14:textId="225BDF1B" w:rsidR="00AB29D1" w:rsidRPr="00BE5E3A" w:rsidRDefault="00AB29D1" w:rsidP="00BE5E3A">
                  <w:pPr>
                    <w:jc w:val="both"/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 xml:space="preserve">PATIENT SIGNATURE: _______________________________________ </w:t>
                  </w:r>
                  <w:r w:rsidRPr="00AB29D1">
                    <w:rPr>
                      <w:rFonts w:ascii="Adobe Ming Std L" w:eastAsia="Adobe Ming Std L" w:hAnsi="Adobe Ming Std L" w:cs="Arial"/>
                      <w:b/>
                      <w:color w:val="000000"/>
                      <w:sz w:val="16"/>
                      <w:szCs w:val="16"/>
                    </w:rPr>
                    <w:t>(IN RECEIPT OF DISCHARGE INSTRUCTIONS)</w:t>
                  </w:r>
                </w:p>
              </w:tc>
            </w:tr>
          </w:tbl>
          <w:p w14:paraId="6DC5186F" w14:textId="77777777" w:rsidR="00CD6E5D" w:rsidRDefault="00CD6E5D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  <w:p w14:paraId="456443A1" w14:textId="77777777" w:rsidR="00C74581" w:rsidRPr="00491F89" w:rsidRDefault="00C74581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A3308C" w:rsidRPr="00CE37AB" w14:paraId="47D4DD1E" w14:textId="77777777" w:rsidTr="007D31D5">
        <w:tc>
          <w:tcPr>
            <w:tcW w:w="13544" w:type="dxa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25"/>
            </w:tblGrid>
            <w:tr w:rsidR="008C1A38" w:rsidRPr="00491F89" w14:paraId="404FB37A" w14:textId="77777777" w:rsidTr="002B3504">
              <w:trPr>
                <w:trHeight w:hRule="exact" w:val="775"/>
              </w:trPr>
              <w:tc>
                <w:tcPr>
                  <w:tcW w:w="10425" w:type="dxa"/>
                  <w:vAlign w:val="center"/>
                </w:tcPr>
                <w:p w14:paraId="64622CA9" w14:textId="77777777" w:rsidR="008C1A38" w:rsidRDefault="008C1A38" w:rsidP="00B84E95">
                  <w:pPr>
                    <w:pStyle w:val="BodyText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</w:p>
                <w:p w14:paraId="47FC9793" w14:textId="77777777" w:rsidR="00890066" w:rsidRPr="00491F89" w:rsidRDefault="00890066" w:rsidP="00B84E95">
                  <w:pPr>
                    <w:pStyle w:val="BodyText"/>
                    <w:rPr>
                      <w:rFonts w:ascii="Adobe Ming Std L" w:eastAsia="Adobe Ming Std L" w:hAnsi="Adobe Ming Std L"/>
                      <w:sz w:val="18"/>
                      <w:szCs w:val="18"/>
                    </w:rPr>
                  </w:pPr>
                </w:p>
              </w:tc>
            </w:tr>
          </w:tbl>
          <w:p w14:paraId="3A075F04" w14:textId="77777777" w:rsidR="00B071DD" w:rsidRPr="00491F89" w:rsidRDefault="00B071DD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675595" w:rsidRPr="00CE37AB" w14:paraId="0D316B9E" w14:textId="77777777" w:rsidTr="007D31D5">
        <w:tc>
          <w:tcPr>
            <w:tcW w:w="13544" w:type="dxa"/>
            <w:gridSpan w:val="2"/>
          </w:tcPr>
          <w:p w14:paraId="6E99612A" w14:textId="77777777" w:rsidR="00675595" w:rsidRPr="00491F89" w:rsidRDefault="00675595" w:rsidP="00C964D4">
            <w:pPr>
              <w:rPr>
                <w:rFonts w:ascii="Adobe Ming Std L" w:eastAsia="Adobe Ming Std L" w:hAnsi="Adobe Ming Std L"/>
                <w:b/>
                <w:i/>
                <w:sz w:val="18"/>
                <w:szCs w:val="18"/>
              </w:rPr>
            </w:pPr>
          </w:p>
        </w:tc>
      </w:tr>
    </w:tbl>
    <w:p w14:paraId="186EC61E" w14:textId="77777777" w:rsidR="00FF0D1E" w:rsidRPr="00FF0D1E" w:rsidRDefault="00FF0D1E" w:rsidP="00FF0D1E"/>
    <w:p w14:paraId="6CB339FF" w14:textId="77777777" w:rsidR="00FF0D1E" w:rsidRPr="00FF0D1E" w:rsidRDefault="00FF0D1E" w:rsidP="00FF0D1E"/>
    <w:p w14:paraId="32C4E852" w14:textId="77777777" w:rsidR="00FF0D1E" w:rsidRDefault="00FF0D1E" w:rsidP="00FF0D1E"/>
    <w:p w14:paraId="47114EDB" w14:textId="77777777" w:rsidR="00FF0D1E" w:rsidRPr="008B5832" w:rsidRDefault="00FF0D1E" w:rsidP="00FF0D1E">
      <w:pPr>
        <w:tabs>
          <w:tab w:val="center" w:pos="4513"/>
          <w:tab w:val="right" w:pos="9026"/>
        </w:tabs>
        <w:jc w:val="center"/>
        <w:rPr>
          <w:rFonts w:ascii="Adobe Ming Std L" w:eastAsia="Adobe Ming Std L" w:hAnsi="Adobe Ming Std L" w:cs="Calibri"/>
          <w:sz w:val="16"/>
          <w:szCs w:val="16"/>
          <w:lang w:val="en-GB"/>
        </w:rPr>
      </w:pP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>Unit C, 20/F, Eton Building, 288 Des Voeux Road Central, Sheun</w:t>
      </w:r>
      <w:r w:rsidR="00F03B08">
        <w:rPr>
          <w:rFonts w:ascii="Adobe Ming Std L" w:eastAsia="Adobe Ming Std L" w:hAnsi="Adobe Ming Std L" w:cs="Calibri"/>
          <w:sz w:val="16"/>
          <w:szCs w:val="16"/>
          <w:lang w:val="en-GB"/>
        </w:rPr>
        <w:t>g</w:t>
      </w: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 xml:space="preserve"> Wan, Hong Kong.</w:t>
      </w: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br/>
        <w:t xml:space="preserve">Website: </w:t>
      </w:r>
      <w:hyperlink r:id="rId9" w:history="1">
        <w:r w:rsidRPr="008B5832">
          <w:rPr>
            <w:rFonts w:ascii="Adobe Ming Std L" w:eastAsia="Adobe Ming Std L" w:hAnsi="Adobe Ming Std L" w:cs="Calibri"/>
            <w:color w:val="0000FF"/>
            <w:sz w:val="16"/>
            <w:szCs w:val="16"/>
            <w:u w:val="single"/>
            <w:lang w:val="en-GB"/>
          </w:rPr>
          <w:t>www.naurumaritime.com</w:t>
        </w:r>
      </w:hyperlink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 xml:space="preserve">  Email: </w:t>
      </w:r>
      <w:hyperlink r:id="rId10" w:history="1">
        <w:r w:rsidRPr="008B5832">
          <w:rPr>
            <w:rFonts w:ascii="Adobe Ming Std L" w:eastAsia="Adobe Ming Std L" w:hAnsi="Adobe Ming Std L" w:cs="Calibri"/>
            <w:color w:val="0000FF"/>
            <w:sz w:val="16"/>
            <w:szCs w:val="16"/>
            <w:u w:val="single"/>
            <w:lang w:val="en-GB"/>
          </w:rPr>
          <w:t>flag@naurumaritime.com</w:t>
        </w:r>
      </w:hyperlink>
    </w:p>
    <w:p w14:paraId="07781546" w14:textId="4877998A" w:rsidR="001011F8" w:rsidRPr="006E29A9" w:rsidRDefault="00FF0D1E" w:rsidP="006E29A9">
      <w:pPr>
        <w:tabs>
          <w:tab w:val="center" w:pos="4513"/>
          <w:tab w:val="right" w:pos="9026"/>
        </w:tabs>
        <w:jc w:val="center"/>
        <w:rPr>
          <w:rFonts w:ascii="Adobe Ming Std L" w:eastAsia="Adobe Ming Std L" w:hAnsi="Adobe Ming Std L" w:cs="Calibri"/>
          <w:sz w:val="16"/>
          <w:szCs w:val="16"/>
          <w:lang w:val="en-GB"/>
        </w:rPr>
      </w:pPr>
      <w:r w:rsidRPr="008B5832">
        <w:rPr>
          <w:rFonts w:ascii="Adobe Ming Std L" w:eastAsia="Adobe Ming Std L" w:hAnsi="Adobe Ming Std L" w:cs="Calibri"/>
          <w:sz w:val="16"/>
          <w:szCs w:val="16"/>
          <w:lang w:val="en-GB"/>
        </w:rPr>
        <w:t>Tel: 852-36223737 Fax: 852-36223210</w:t>
      </w:r>
    </w:p>
    <w:sectPr w:rsidR="001011F8" w:rsidRPr="006E29A9" w:rsidSect="004A60CD">
      <w:headerReference w:type="default" r:id="rId11"/>
      <w:footerReference w:type="default" r:id="rId12"/>
      <w:pgSz w:w="11906" w:h="16838"/>
      <w:pgMar w:top="810" w:right="720" w:bottom="630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83E3" w14:textId="77777777" w:rsidR="00F901BD" w:rsidRDefault="00F901BD" w:rsidP="00A3308C">
      <w:r>
        <w:separator/>
      </w:r>
    </w:p>
  </w:endnote>
  <w:endnote w:type="continuationSeparator" w:id="0">
    <w:p w14:paraId="413A1075" w14:textId="77777777" w:rsidR="00F901BD" w:rsidRDefault="00F901BD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panose1 w:val="000000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805" w14:textId="77777777" w:rsidR="00F901BD" w:rsidRPr="00CD0F9C" w:rsidRDefault="00F901BD" w:rsidP="003412EE">
    <w:pPr>
      <w:pStyle w:val="Footer"/>
      <w:ind w:right="360"/>
      <w:rPr>
        <w:sz w:val="16"/>
        <w:szCs w:val="16"/>
      </w:rPr>
    </w:pPr>
    <w:r>
      <w:rPr>
        <w:rFonts w:ascii="Adobe Ming Std L" w:eastAsia="Adobe Ming Std L" w:hAnsi="Adobe Ming Std L"/>
        <w:sz w:val="16"/>
        <w:szCs w:val="16"/>
      </w:rPr>
      <w:tab/>
    </w:r>
    <w:r w:rsidRPr="00386EA3">
      <w:rPr>
        <w:rFonts w:ascii="Adobe Ming Std L" w:eastAsia="Adobe Ming Std L" w:hAnsi="Adobe Ming Std L"/>
        <w:sz w:val="16"/>
        <w:szCs w:val="16"/>
      </w:rPr>
      <w:tab/>
    </w:r>
    <w:r>
      <w:rPr>
        <w:sz w:val="16"/>
        <w:szCs w:val="16"/>
      </w:rPr>
      <w:t xml:space="preserve">             </w:t>
    </w:r>
    <w:r w:rsidRPr="00466038">
      <w:rPr>
        <w:sz w:val="16"/>
        <w:szCs w:val="16"/>
      </w:rPr>
      <w:t xml:space="preserve">Page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PAGE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1</w:t>
    </w:r>
    <w:r w:rsidRPr="00466038">
      <w:rPr>
        <w:sz w:val="16"/>
        <w:szCs w:val="16"/>
      </w:rPr>
      <w:fldChar w:fldCharType="end"/>
    </w:r>
    <w:r w:rsidRPr="00466038">
      <w:rPr>
        <w:sz w:val="16"/>
        <w:szCs w:val="16"/>
      </w:rPr>
      <w:t xml:space="preserve"> of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NUMPAGES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4</w:t>
    </w:r>
    <w:r w:rsidRPr="00466038">
      <w:rPr>
        <w:sz w:val="16"/>
        <w:szCs w:val="16"/>
      </w:rPr>
      <w:fldChar w:fldCharType="end"/>
    </w:r>
  </w:p>
  <w:p w14:paraId="3ABCACAC" w14:textId="77777777" w:rsidR="00F901BD" w:rsidRPr="00AA6A2D" w:rsidRDefault="00F901BD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E2DF" w14:textId="77777777" w:rsidR="00F901BD" w:rsidRDefault="00F901BD" w:rsidP="00A3308C">
      <w:r>
        <w:separator/>
      </w:r>
    </w:p>
  </w:footnote>
  <w:footnote w:type="continuationSeparator" w:id="0">
    <w:p w14:paraId="17322583" w14:textId="77777777" w:rsidR="00F901BD" w:rsidRDefault="00F901BD" w:rsidP="00A3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E108" w14:textId="77777777" w:rsidR="00F901BD" w:rsidRDefault="00F901BD" w:rsidP="005E58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12A"/>
    <w:multiLevelType w:val="hybridMultilevel"/>
    <w:tmpl w:val="66B23196"/>
    <w:lvl w:ilvl="0" w:tplc="14C2DB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DC0"/>
    <w:multiLevelType w:val="hybridMultilevel"/>
    <w:tmpl w:val="18106C82"/>
    <w:lvl w:ilvl="0" w:tplc="CA444128">
      <w:start w:val="5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26DF7CFC"/>
    <w:multiLevelType w:val="hybridMultilevel"/>
    <w:tmpl w:val="4F12EF94"/>
    <w:lvl w:ilvl="0" w:tplc="B19E8C48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25168"/>
    <w:multiLevelType w:val="hybridMultilevel"/>
    <w:tmpl w:val="0C8CC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8CE"/>
    <w:multiLevelType w:val="hybridMultilevel"/>
    <w:tmpl w:val="EDD0CA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290"/>
    <w:multiLevelType w:val="hybridMultilevel"/>
    <w:tmpl w:val="48381D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4E3111"/>
    <w:multiLevelType w:val="hybridMultilevel"/>
    <w:tmpl w:val="A7F4A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3ED8"/>
    <w:multiLevelType w:val="hybridMultilevel"/>
    <w:tmpl w:val="5008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19F1"/>
    <w:multiLevelType w:val="hybridMultilevel"/>
    <w:tmpl w:val="8FC4D7FA"/>
    <w:lvl w:ilvl="0" w:tplc="7BE2F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26DD"/>
    <w:multiLevelType w:val="hybridMultilevel"/>
    <w:tmpl w:val="0CA0CA6A"/>
    <w:lvl w:ilvl="0" w:tplc="3D6823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E70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A6262"/>
    <w:multiLevelType w:val="hybridMultilevel"/>
    <w:tmpl w:val="5F56D1DE"/>
    <w:lvl w:ilvl="0" w:tplc="1F24ED9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49FD"/>
    <w:multiLevelType w:val="hybridMultilevel"/>
    <w:tmpl w:val="73A0355E"/>
    <w:lvl w:ilvl="0" w:tplc="DA78E16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40E4"/>
    <w:multiLevelType w:val="hybridMultilevel"/>
    <w:tmpl w:val="38D81DD0"/>
    <w:lvl w:ilvl="0" w:tplc="DA78E16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8F2A5C"/>
    <w:multiLevelType w:val="hybridMultilevel"/>
    <w:tmpl w:val="85FA642A"/>
    <w:lvl w:ilvl="0" w:tplc="E5D82FA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76A18"/>
    <w:multiLevelType w:val="multilevel"/>
    <w:tmpl w:val="7278E5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47C1B2C"/>
    <w:multiLevelType w:val="hybridMultilevel"/>
    <w:tmpl w:val="8918D0AC"/>
    <w:lvl w:ilvl="0" w:tplc="1FE03B7C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97C05"/>
    <w:multiLevelType w:val="hybridMultilevel"/>
    <w:tmpl w:val="1902D048"/>
    <w:lvl w:ilvl="0" w:tplc="C54212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7996"/>
    <w:multiLevelType w:val="hybridMultilevel"/>
    <w:tmpl w:val="83B436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9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20"/>
  </w:num>
  <w:num w:numId="14">
    <w:abstractNumId w:val="7"/>
  </w:num>
  <w:num w:numId="15">
    <w:abstractNumId w:val="22"/>
  </w:num>
  <w:num w:numId="16">
    <w:abstractNumId w:val="21"/>
  </w:num>
  <w:num w:numId="17">
    <w:abstractNumId w:val="0"/>
  </w:num>
  <w:num w:numId="18">
    <w:abstractNumId w:val="3"/>
  </w:num>
  <w:num w:numId="19">
    <w:abstractNumId w:val="14"/>
  </w:num>
  <w:num w:numId="20">
    <w:abstractNumId w:val="10"/>
  </w:num>
  <w:num w:numId="21">
    <w:abstractNumId w:val="15"/>
  </w:num>
  <w:num w:numId="22">
    <w:abstractNumId w:val="18"/>
  </w:num>
  <w:num w:numId="23">
    <w:abstractNumId w:val="8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TJo0QvlNUsBcoTKFXtA9aYqtXM4VFXHB7wQOqDiBNZ6MzCSXWSJzzOiuAMQAKP+C3Vt0TR9LP1f1rkEV80pYg==" w:salt="+eZVM41yJqu5CDo2AdyFTg==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24956"/>
    <w:rsid w:val="00025A20"/>
    <w:rsid w:val="00025B10"/>
    <w:rsid w:val="00032D80"/>
    <w:rsid w:val="000519C4"/>
    <w:rsid w:val="00053F43"/>
    <w:rsid w:val="0005569D"/>
    <w:rsid w:val="000576AE"/>
    <w:rsid w:val="00067BF7"/>
    <w:rsid w:val="000741C8"/>
    <w:rsid w:val="000815FE"/>
    <w:rsid w:val="000952AF"/>
    <w:rsid w:val="00096E06"/>
    <w:rsid w:val="000A0B14"/>
    <w:rsid w:val="000C6F59"/>
    <w:rsid w:val="000D209D"/>
    <w:rsid w:val="000D561A"/>
    <w:rsid w:val="000E1445"/>
    <w:rsid w:val="000F479F"/>
    <w:rsid w:val="0010119F"/>
    <w:rsid w:val="001011F8"/>
    <w:rsid w:val="001059EA"/>
    <w:rsid w:val="00113D74"/>
    <w:rsid w:val="00120356"/>
    <w:rsid w:val="001219D1"/>
    <w:rsid w:val="00122B2E"/>
    <w:rsid w:val="0013035B"/>
    <w:rsid w:val="0013323A"/>
    <w:rsid w:val="00135085"/>
    <w:rsid w:val="00142941"/>
    <w:rsid w:val="001456DE"/>
    <w:rsid w:val="00147219"/>
    <w:rsid w:val="001638B4"/>
    <w:rsid w:val="00164414"/>
    <w:rsid w:val="0016444E"/>
    <w:rsid w:val="00184674"/>
    <w:rsid w:val="001A584A"/>
    <w:rsid w:val="001B5008"/>
    <w:rsid w:val="001C1909"/>
    <w:rsid w:val="001D294A"/>
    <w:rsid w:val="001D448C"/>
    <w:rsid w:val="001E4B0E"/>
    <w:rsid w:val="001E5B0E"/>
    <w:rsid w:val="001F2F18"/>
    <w:rsid w:val="00203D54"/>
    <w:rsid w:val="00211FC6"/>
    <w:rsid w:val="002130A1"/>
    <w:rsid w:val="0021631F"/>
    <w:rsid w:val="00217A38"/>
    <w:rsid w:val="00217EE0"/>
    <w:rsid w:val="00222625"/>
    <w:rsid w:val="00224991"/>
    <w:rsid w:val="0025142F"/>
    <w:rsid w:val="0025146F"/>
    <w:rsid w:val="002635C0"/>
    <w:rsid w:val="00273F92"/>
    <w:rsid w:val="00275DE9"/>
    <w:rsid w:val="00291D45"/>
    <w:rsid w:val="00296069"/>
    <w:rsid w:val="002A027A"/>
    <w:rsid w:val="002A104E"/>
    <w:rsid w:val="002A78AD"/>
    <w:rsid w:val="002B3504"/>
    <w:rsid w:val="002B64CB"/>
    <w:rsid w:val="002C1E2A"/>
    <w:rsid w:val="002E4FC1"/>
    <w:rsid w:val="002F4796"/>
    <w:rsid w:val="00302CD6"/>
    <w:rsid w:val="003045FC"/>
    <w:rsid w:val="003113DA"/>
    <w:rsid w:val="00314EA3"/>
    <w:rsid w:val="003158B4"/>
    <w:rsid w:val="00320C7E"/>
    <w:rsid w:val="00325EB0"/>
    <w:rsid w:val="00334008"/>
    <w:rsid w:val="0033494C"/>
    <w:rsid w:val="003412EE"/>
    <w:rsid w:val="00347F2E"/>
    <w:rsid w:val="003507C8"/>
    <w:rsid w:val="003533BD"/>
    <w:rsid w:val="00355D85"/>
    <w:rsid w:val="00392792"/>
    <w:rsid w:val="00392A4D"/>
    <w:rsid w:val="003A017D"/>
    <w:rsid w:val="003A076D"/>
    <w:rsid w:val="003C096B"/>
    <w:rsid w:val="003D4297"/>
    <w:rsid w:val="003E74B3"/>
    <w:rsid w:val="003F2269"/>
    <w:rsid w:val="003F26F3"/>
    <w:rsid w:val="00402AF4"/>
    <w:rsid w:val="00422296"/>
    <w:rsid w:val="00422E79"/>
    <w:rsid w:val="00431845"/>
    <w:rsid w:val="004323AE"/>
    <w:rsid w:val="004348EB"/>
    <w:rsid w:val="00436F9C"/>
    <w:rsid w:val="00440360"/>
    <w:rsid w:val="00451343"/>
    <w:rsid w:val="004716EE"/>
    <w:rsid w:val="00491F89"/>
    <w:rsid w:val="004A083F"/>
    <w:rsid w:val="004A37AC"/>
    <w:rsid w:val="004A60CD"/>
    <w:rsid w:val="004B5388"/>
    <w:rsid w:val="004C0024"/>
    <w:rsid w:val="004C0C99"/>
    <w:rsid w:val="004D6D21"/>
    <w:rsid w:val="004E004A"/>
    <w:rsid w:val="00500753"/>
    <w:rsid w:val="0050356B"/>
    <w:rsid w:val="0050384F"/>
    <w:rsid w:val="00506F26"/>
    <w:rsid w:val="0050766B"/>
    <w:rsid w:val="0051658D"/>
    <w:rsid w:val="00516EE8"/>
    <w:rsid w:val="005417BC"/>
    <w:rsid w:val="00552754"/>
    <w:rsid w:val="00554C87"/>
    <w:rsid w:val="00555E8A"/>
    <w:rsid w:val="00560268"/>
    <w:rsid w:val="00563C0D"/>
    <w:rsid w:val="0057505F"/>
    <w:rsid w:val="00576BF8"/>
    <w:rsid w:val="005778D7"/>
    <w:rsid w:val="00587068"/>
    <w:rsid w:val="005A6F10"/>
    <w:rsid w:val="005C3136"/>
    <w:rsid w:val="005C6AA6"/>
    <w:rsid w:val="005D4F68"/>
    <w:rsid w:val="005D6C07"/>
    <w:rsid w:val="005E11DB"/>
    <w:rsid w:val="005E5827"/>
    <w:rsid w:val="005E64B0"/>
    <w:rsid w:val="00615BB4"/>
    <w:rsid w:val="0062096F"/>
    <w:rsid w:val="00622CA8"/>
    <w:rsid w:val="00626DA3"/>
    <w:rsid w:val="00633C8E"/>
    <w:rsid w:val="00650256"/>
    <w:rsid w:val="00651B71"/>
    <w:rsid w:val="00652B73"/>
    <w:rsid w:val="006710AD"/>
    <w:rsid w:val="00672E73"/>
    <w:rsid w:val="00673CAF"/>
    <w:rsid w:val="00675595"/>
    <w:rsid w:val="00675CEC"/>
    <w:rsid w:val="006820F3"/>
    <w:rsid w:val="00682D83"/>
    <w:rsid w:val="00682F74"/>
    <w:rsid w:val="0068407B"/>
    <w:rsid w:val="0069463A"/>
    <w:rsid w:val="006A2BBD"/>
    <w:rsid w:val="006C106F"/>
    <w:rsid w:val="006E29A9"/>
    <w:rsid w:val="006E6861"/>
    <w:rsid w:val="006E74EA"/>
    <w:rsid w:val="007271A7"/>
    <w:rsid w:val="00751C3B"/>
    <w:rsid w:val="007553AD"/>
    <w:rsid w:val="00762FC6"/>
    <w:rsid w:val="0076730B"/>
    <w:rsid w:val="00772A0E"/>
    <w:rsid w:val="00773F79"/>
    <w:rsid w:val="00781CAE"/>
    <w:rsid w:val="007859E4"/>
    <w:rsid w:val="0079197B"/>
    <w:rsid w:val="007A60B9"/>
    <w:rsid w:val="007D19AD"/>
    <w:rsid w:val="007D31D5"/>
    <w:rsid w:val="007E0175"/>
    <w:rsid w:val="007E75D1"/>
    <w:rsid w:val="007F65D0"/>
    <w:rsid w:val="0081052B"/>
    <w:rsid w:val="008121F7"/>
    <w:rsid w:val="008125BF"/>
    <w:rsid w:val="0084277F"/>
    <w:rsid w:val="008427F7"/>
    <w:rsid w:val="008574A5"/>
    <w:rsid w:val="008574C2"/>
    <w:rsid w:val="00881631"/>
    <w:rsid w:val="00882795"/>
    <w:rsid w:val="00890066"/>
    <w:rsid w:val="00891D14"/>
    <w:rsid w:val="008942FF"/>
    <w:rsid w:val="008A561B"/>
    <w:rsid w:val="008B337F"/>
    <w:rsid w:val="008C1A38"/>
    <w:rsid w:val="008C4284"/>
    <w:rsid w:val="008C60CC"/>
    <w:rsid w:val="008D5CE0"/>
    <w:rsid w:val="008E2FA2"/>
    <w:rsid w:val="009052D0"/>
    <w:rsid w:val="009567D7"/>
    <w:rsid w:val="009728EF"/>
    <w:rsid w:val="00973B24"/>
    <w:rsid w:val="009813C3"/>
    <w:rsid w:val="00992F39"/>
    <w:rsid w:val="009959AF"/>
    <w:rsid w:val="009A3AE1"/>
    <w:rsid w:val="009B2222"/>
    <w:rsid w:val="009B3B33"/>
    <w:rsid w:val="009E00B5"/>
    <w:rsid w:val="009E440C"/>
    <w:rsid w:val="009E742A"/>
    <w:rsid w:val="00A00A86"/>
    <w:rsid w:val="00A00F97"/>
    <w:rsid w:val="00A05CC7"/>
    <w:rsid w:val="00A10BFE"/>
    <w:rsid w:val="00A115B2"/>
    <w:rsid w:val="00A20662"/>
    <w:rsid w:val="00A2322B"/>
    <w:rsid w:val="00A249E0"/>
    <w:rsid w:val="00A25544"/>
    <w:rsid w:val="00A32E18"/>
    <w:rsid w:val="00A3308C"/>
    <w:rsid w:val="00A353DD"/>
    <w:rsid w:val="00A412A6"/>
    <w:rsid w:val="00A47553"/>
    <w:rsid w:val="00A528AD"/>
    <w:rsid w:val="00A5798B"/>
    <w:rsid w:val="00A61B27"/>
    <w:rsid w:val="00A702CE"/>
    <w:rsid w:val="00A73C3B"/>
    <w:rsid w:val="00A80F78"/>
    <w:rsid w:val="00A85717"/>
    <w:rsid w:val="00A94C44"/>
    <w:rsid w:val="00AB29D1"/>
    <w:rsid w:val="00AF5D46"/>
    <w:rsid w:val="00B0376D"/>
    <w:rsid w:val="00B070C1"/>
    <w:rsid w:val="00B071DD"/>
    <w:rsid w:val="00B156CF"/>
    <w:rsid w:val="00B162A3"/>
    <w:rsid w:val="00B16E7F"/>
    <w:rsid w:val="00B20087"/>
    <w:rsid w:val="00B21376"/>
    <w:rsid w:val="00B233EC"/>
    <w:rsid w:val="00B23436"/>
    <w:rsid w:val="00B23C92"/>
    <w:rsid w:val="00B2414D"/>
    <w:rsid w:val="00B36F25"/>
    <w:rsid w:val="00B46F66"/>
    <w:rsid w:val="00B61053"/>
    <w:rsid w:val="00B7170F"/>
    <w:rsid w:val="00B80F27"/>
    <w:rsid w:val="00B84E95"/>
    <w:rsid w:val="00BA7F8B"/>
    <w:rsid w:val="00BB1DE7"/>
    <w:rsid w:val="00BC46FC"/>
    <w:rsid w:val="00BD0D16"/>
    <w:rsid w:val="00BD2159"/>
    <w:rsid w:val="00BD55C1"/>
    <w:rsid w:val="00BE38A2"/>
    <w:rsid w:val="00BE5E3A"/>
    <w:rsid w:val="00BF0F13"/>
    <w:rsid w:val="00BF2A68"/>
    <w:rsid w:val="00BF432B"/>
    <w:rsid w:val="00BF78B2"/>
    <w:rsid w:val="00C06FDF"/>
    <w:rsid w:val="00C15B51"/>
    <w:rsid w:val="00C17F2D"/>
    <w:rsid w:val="00C2201E"/>
    <w:rsid w:val="00C24AE0"/>
    <w:rsid w:val="00C354FB"/>
    <w:rsid w:val="00C51DF9"/>
    <w:rsid w:val="00C55CF1"/>
    <w:rsid w:val="00C66AF0"/>
    <w:rsid w:val="00C67E66"/>
    <w:rsid w:val="00C74581"/>
    <w:rsid w:val="00C85299"/>
    <w:rsid w:val="00C946D8"/>
    <w:rsid w:val="00C964D4"/>
    <w:rsid w:val="00CA1AA6"/>
    <w:rsid w:val="00CC11CD"/>
    <w:rsid w:val="00CC5215"/>
    <w:rsid w:val="00CD3269"/>
    <w:rsid w:val="00CD65E8"/>
    <w:rsid w:val="00CD6E5D"/>
    <w:rsid w:val="00CE1D01"/>
    <w:rsid w:val="00CE37AB"/>
    <w:rsid w:val="00CE6623"/>
    <w:rsid w:val="00CF29E6"/>
    <w:rsid w:val="00CF2AC4"/>
    <w:rsid w:val="00D1053D"/>
    <w:rsid w:val="00D150F6"/>
    <w:rsid w:val="00D208B2"/>
    <w:rsid w:val="00D5286E"/>
    <w:rsid w:val="00D80513"/>
    <w:rsid w:val="00D92930"/>
    <w:rsid w:val="00D95F9B"/>
    <w:rsid w:val="00D9765E"/>
    <w:rsid w:val="00DA0F5C"/>
    <w:rsid w:val="00DA166A"/>
    <w:rsid w:val="00DA49A4"/>
    <w:rsid w:val="00DA6926"/>
    <w:rsid w:val="00DD2FCE"/>
    <w:rsid w:val="00DE616F"/>
    <w:rsid w:val="00DE62F8"/>
    <w:rsid w:val="00DE7284"/>
    <w:rsid w:val="00DF1D62"/>
    <w:rsid w:val="00DF2E80"/>
    <w:rsid w:val="00DF3ADF"/>
    <w:rsid w:val="00E04D1E"/>
    <w:rsid w:val="00E15A76"/>
    <w:rsid w:val="00E22DEF"/>
    <w:rsid w:val="00E31BF7"/>
    <w:rsid w:val="00E32651"/>
    <w:rsid w:val="00E416E9"/>
    <w:rsid w:val="00E4318E"/>
    <w:rsid w:val="00E43BE8"/>
    <w:rsid w:val="00E44216"/>
    <w:rsid w:val="00E51B18"/>
    <w:rsid w:val="00E66581"/>
    <w:rsid w:val="00EA04FC"/>
    <w:rsid w:val="00EC7742"/>
    <w:rsid w:val="00ED2ED2"/>
    <w:rsid w:val="00ED5AF3"/>
    <w:rsid w:val="00EF4140"/>
    <w:rsid w:val="00EF4E23"/>
    <w:rsid w:val="00EF5D7C"/>
    <w:rsid w:val="00EF654D"/>
    <w:rsid w:val="00F03B08"/>
    <w:rsid w:val="00F062CF"/>
    <w:rsid w:val="00F21286"/>
    <w:rsid w:val="00F43B35"/>
    <w:rsid w:val="00F45493"/>
    <w:rsid w:val="00F62DE9"/>
    <w:rsid w:val="00F65730"/>
    <w:rsid w:val="00F7426A"/>
    <w:rsid w:val="00F901BD"/>
    <w:rsid w:val="00F9306D"/>
    <w:rsid w:val="00F97DF5"/>
    <w:rsid w:val="00FA7F60"/>
    <w:rsid w:val="00FC1DA9"/>
    <w:rsid w:val="00FC48D8"/>
    <w:rsid w:val="00FC7BE3"/>
    <w:rsid w:val="00FD0B0D"/>
    <w:rsid w:val="00FD4A24"/>
    <w:rsid w:val="00FD57E3"/>
    <w:rsid w:val="00FD70EC"/>
    <w:rsid w:val="00FF0D1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758EC52"/>
  <w15:docId w15:val="{AA7D937C-F99C-43D8-8488-750A26F1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lag@naurumariti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rumaritim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8F5-F230-498A-BB35-F2D82B8C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Kiat Ming Chong (NSR)</cp:lastModifiedBy>
  <cp:revision>66</cp:revision>
  <cp:lastPrinted>2018-07-12T02:33:00Z</cp:lastPrinted>
  <dcterms:created xsi:type="dcterms:W3CDTF">2023-04-13T06:41:00Z</dcterms:created>
  <dcterms:modified xsi:type="dcterms:W3CDTF">2026-01-08T02:16:00Z</dcterms:modified>
</cp:coreProperties>
</file>